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85" w:rsidRDefault="00A74F85" w:rsidP="00A74F8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Załączni</w:t>
      </w:r>
      <w:r w:rsidR="004B2293">
        <w:rPr>
          <w:sz w:val="16"/>
          <w:szCs w:val="16"/>
        </w:rPr>
        <w:t>k Nr 1 do Zarządzenia  Nr VII/1425/2017</w:t>
      </w:r>
    </w:p>
    <w:p w:rsidR="00A74F85" w:rsidRDefault="00A74F85" w:rsidP="00A74F8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Prezydenta Miasta Rzeszowa </w:t>
      </w:r>
    </w:p>
    <w:p w:rsidR="00A74F85" w:rsidRDefault="00A74F85" w:rsidP="00A74F85">
      <w:pPr>
        <w:jc w:val="center"/>
        <w:rPr>
          <w:b/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4B2293">
        <w:rPr>
          <w:sz w:val="16"/>
          <w:szCs w:val="16"/>
        </w:rPr>
        <w:t xml:space="preserve">                  z dnia 24 listopada 2017 r.</w:t>
      </w:r>
    </w:p>
    <w:p w:rsidR="00A74F85" w:rsidRDefault="00A74F85" w:rsidP="00A74F85">
      <w:pPr>
        <w:jc w:val="center"/>
        <w:rPr>
          <w:b/>
          <w:sz w:val="28"/>
        </w:rPr>
      </w:pPr>
    </w:p>
    <w:p w:rsidR="00A74F85" w:rsidRDefault="00A74F85" w:rsidP="00A74F85">
      <w:pPr>
        <w:jc w:val="center"/>
        <w:rPr>
          <w:b/>
          <w:sz w:val="28"/>
        </w:rPr>
      </w:pPr>
      <w:r>
        <w:rPr>
          <w:b/>
          <w:sz w:val="28"/>
        </w:rPr>
        <w:t>OGŁOSZENIE</w:t>
      </w:r>
    </w:p>
    <w:p w:rsidR="00A74F85" w:rsidRDefault="004B2293" w:rsidP="00A74F85">
      <w:pPr>
        <w:jc w:val="center"/>
        <w:rPr>
          <w:sz w:val="28"/>
        </w:rPr>
      </w:pPr>
      <w:r>
        <w:rPr>
          <w:sz w:val="28"/>
        </w:rPr>
        <w:t>z dnia 24 listopada 2017 r.</w:t>
      </w:r>
    </w:p>
    <w:p w:rsidR="00A74F85" w:rsidRDefault="00A74F85" w:rsidP="00A74F85"/>
    <w:p w:rsidR="00A74F85" w:rsidRDefault="00A74F85" w:rsidP="00A74F85">
      <w:pPr>
        <w:jc w:val="center"/>
        <w:rPr>
          <w:b/>
        </w:rPr>
      </w:pPr>
      <w:r>
        <w:rPr>
          <w:b/>
        </w:rPr>
        <w:t>PREZYDENT MIASTA RZESZOWA</w:t>
      </w:r>
    </w:p>
    <w:p w:rsidR="00A74F85" w:rsidRDefault="00A74F85" w:rsidP="00A74F85">
      <w:pPr>
        <w:jc w:val="center"/>
        <w:rPr>
          <w:sz w:val="20"/>
        </w:rPr>
      </w:pPr>
    </w:p>
    <w:p w:rsidR="00A74F85" w:rsidRDefault="00A74F85" w:rsidP="00A74F85">
      <w:pPr>
        <w:rPr>
          <w:szCs w:val="24"/>
        </w:rPr>
      </w:pPr>
      <w:r>
        <w:rPr>
          <w:szCs w:val="24"/>
        </w:rPr>
        <w:t>działając na podstawie art.30 ust.1 ustawy z dnia 8 marca 1990 r. o samorządzie gminnym (Dz.U. z 2017 r. poz.1875), art. 7 ust.1, art.48 oraz art.48b. ust. 1 – 3 ustawy z dnia 27 sierpnia 2004 r. o świadczeniach opieki zdrowotnej finansowanych ze ś</w:t>
      </w:r>
      <w:r w:rsidR="00A12942">
        <w:rPr>
          <w:szCs w:val="24"/>
        </w:rPr>
        <w:t>rodków publicznych (Dz.U. z 2017 r. poz.1938</w:t>
      </w:r>
      <w:r>
        <w:rPr>
          <w:szCs w:val="24"/>
        </w:rPr>
        <w:t>), ogłasza:</w:t>
      </w:r>
    </w:p>
    <w:p w:rsidR="00A74F85" w:rsidRDefault="00A74F85" w:rsidP="00A74F85">
      <w:pPr>
        <w:rPr>
          <w:i/>
          <w:sz w:val="16"/>
          <w:szCs w:val="16"/>
        </w:rPr>
      </w:pPr>
    </w:p>
    <w:p w:rsidR="00A74F85" w:rsidRDefault="00A74F85" w:rsidP="00A74F85">
      <w:pPr>
        <w:jc w:val="center"/>
        <w:rPr>
          <w:b/>
        </w:rPr>
      </w:pPr>
      <w:r>
        <w:rPr>
          <w:b/>
        </w:rPr>
        <w:t>konkurs ofert</w:t>
      </w:r>
    </w:p>
    <w:p w:rsidR="00A74F85" w:rsidRDefault="00A74F85" w:rsidP="00A74F85">
      <w:pPr>
        <w:rPr>
          <w:sz w:val="16"/>
          <w:szCs w:val="16"/>
        </w:rPr>
      </w:pPr>
    </w:p>
    <w:p w:rsidR="00A74F85" w:rsidRDefault="00A74F85" w:rsidP="00A74F85">
      <w:pPr>
        <w:rPr>
          <w:sz w:val="16"/>
          <w:szCs w:val="16"/>
        </w:rPr>
      </w:pPr>
      <w:r>
        <w:t xml:space="preserve">na program polityki zdrowotnej </w:t>
      </w:r>
      <w:proofErr w:type="spellStart"/>
      <w:r>
        <w:t>pn</w:t>
      </w:r>
      <w:proofErr w:type="spellEnd"/>
      <w:r>
        <w:t>.:</w:t>
      </w:r>
      <w:r>
        <w:rPr>
          <w:szCs w:val="24"/>
        </w:rPr>
        <w:t>„Program szczepień przeciwko grypie”, zwany dalej „Programem”.</w:t>
      </w:r>
    </w:p>
    <w:p w:rsidR="00A74F85" w:rsidRDefault="00A74F85" w:rsidP="00A74F85">
      <w:pPr>
        <w:rPr>
          <w:sz w:val="16"/>
          <w:szCs w:val="16"/>
        </w:rPr>
      </w:pPr>
      <w:r>
        <w:rPr>
          <w:b/>
        </w:rPr>
        <w:t>Wysokość środków przeznaczonych na real</w:t>
      </w:r>
      <w:r w:rsidR="00A12942">
        <w:rPr>
          <w:b/>
        </w:rPr>
        <w:t>izację zada</w:t>
      </w:r>
      <w:r w:rsidR="005E6D07">
        <w:rPr>
          <w:b/>
        </w:rPr>
        <w:t>nia  –  18 7</w:t>
      </w:r>
      <w:r>
        <w:rPr>
          <w:b/>
        </w:rPr>
        <w:t>00,00 zł.</w:t>
      </w:r>
    </w:p>
    <w:p w:rsidR="00A74F85" w:rsidRDefault="00A74F85" w:rsidP="00A74F85">
      <w:pPr>
        <w:rPr>
          <w:sz w:val="16"/>
          <w:szCs w:val="16"/>
        </w:rPr>
      </w:pPr>
    </w:p>
    <w:p w:rsidR="00A74F85" w:rsidRDefault="00A74F85" w:rsidP="00A74F85">
      <w:pPr>
        <w:rPr>
          <w:b/>
        </w:rPr>
      </w:pPr>
      <w:r>
        <w:rPr>
          <w:b/>
        </w:rPr>
        <w:t>I. Przedmiot konkursu:</w:t>
      </w:r>
    </w:p>
    <w:p w:rsidR="00A74F85" w:rsidRDefault="00A74F85" w:rsidP="00A74F85">
      <w:pPr>
        <w:rPr>
          <w:szCs w:val="24"/>
        </w:rPr>
      </w:pPr>
      <w:r>
        <w:t xml:space="preserve">Przedmiotem konkursu jest zorganizowanie i przeprowadzenie </w:t>
      </w:r>
      <w:r>
        <w:rPr>
          <w:szCs w:val="24"/>
        </w:rPr>
        <w:t xml:space="preserve">szczepień przeciwko grypie w  populacji mieszkańców Rzeszowa. </w:t>
      </w:r>
    </w:p>
    <w:p w:rsidR="00A74F85" w:rsidRDefault="00A74F85" w:rsidP="00A74F85">
      <w:pPr>
        <w:rPr>
          <w:szCs w:val="24"/>
        </w:rPr>
      </w:pPr>
      <w:r>
        <w:t>Minimalna l</w:t>
      </w:r>
      <w:r w:rsidR="005E6D07">
        <w:t>iczba uczestników Programu –  340</w:t>
      </w:r>
      <w:r>
        <w:t xml:space="preserve"> osób.</w:t>
      </w:r>
    </w:p>
    <w:p w:rsidR="00A74F85" w:rsidRDefault="00A74F85" w:rsidP="00A74F85">
      <w:pPr>
        <w:ind w:left="360"/>
        <w:rPr>
          <w:sz w:val="16"/>
          <w:szCs w:val="16"/>
        </w:rPr>
      </w:pPr>
    </w:p>
    <w:p w:rsidR="00A74F85" w:rsidRDefault="00A74F85" w:rsidP="00A74F85">
      <w:pPr>
        <w:rPr>
          <w:b/>
        </w:rPr>
      </w:pPr>
      <w:r>
        <w:rPr>
          <w:b/>
        </w:rPr>
        <w:t>II. Termin i warunki realizacji Programu:</w:t>
      </w:r>
    </w:p>
    <w:p w:rsidR="00A74F85" w:rsidRDefault="00A74F85" w:rsidP="00A74F85">
      <w:pPr>
        <w:rPr>
          <w:szCs w:val="24"/>
        </w:rPr>
      </w:pPr>
      <w:r>
        <w:t>1.</w:t>
      </w:r>
      <w:r>
        <w:rPr>
          <w:szCs w:val="24"/>
        </w:rPr>
        <w:t xml:space="preserve"> Program adresowany jest do mieszkańców Rzeszowa osób w wieku od 50 roku życia i starszych (rok urodzenia 1967 i lata wcześniejsze) oraz bez względu na wiek - osób przewlekle chorych, dorosłych i dzieci z  niedoborami odporności (konieczne zaświadczenie od lekarz</w:t>
      </w:r>
      <w:r w:rsidR="0051139F">
        <w:rPr>
          <w:szCs w:val="24"/>
        </w:rPr>
        <w:t xml:space="preserve">a prowadzącego pacjenta), a także </w:t>
      </w:r>
      <w:r>
        <w:rPr>
          <w:szCs w:val="24"/>
        </w:rPr>
        <w:t>pensjona</w:t>
      </w:r>
      <w:r w:rsidR="00C6450A">
        <w:rPr>
          <w:szCs w:val="24"/>
        </w:rPr>
        <w:t xml:space="preserve">riuszy domów pomocy społecznej </w:t>
      </w:r>
      <w:r>
        <w:rPr>
          <w:szCs w:val="24"/>
        </w:rPr>
        <w:t>zloka</w:t>
      </w:r>
      <w:r w:rsidR="00616820">
        <w:rPr>
          <w:szCs w:val="24"/>
        </w:rPr>
        <w:t xml:space="preserve">lizowanych na terenie Rzeszowa. </w:t>
      </w:r>
      <w:r>
        <w:rPr>
          <w:szCs w:val="24"/>
        </w:rPr>
        <w:t>Bezpłatnymi szczepieniami przeciwko grypie będą objęte osoby zameldowane na pobyt stały lub czasowy na terenie Rzeszowa.</w:t>
      </w:r>
    </w:p>
    <w:p w:rsidR="00A74F85" w:rsidRDefault="00A74F85" w:rsidP="00A74F85">
      <w:pPr>
        <w:rPr>
          <w:spacing w:val="-6"/>
          <w:szCs w:val="24"/>
        </w:rPr>
      </w:pPr>
      <w:r>
        <w:rPr>
          <w:szCs w:val="24"/>
        </w:rPr>
        <w:t xml:space="preserve">2. </w:t>
      </w:r>
      <w:r w:rsidRPr="0010235F">
        <w:rPr>
          <w:spacing w:val="-6"/>
          <w:szCs w:val="24"/>
        </w:rPr>
        <w:t>Program będzie realizowany w okresie</w:t>
      </w:r>
      <w:r w:rsidR="0010235F" w:rsidRPr="0010235F">
        <w:rPr>
          <w:spacing w:val="-6"/>
          <w:szCs w:val="24"/>
        </w:rPr>
        <w:t xml:space="preserve"> wskazanym w umowie, której projekt</w:t>
      </w:r>
      <w:r w:rsidRPr="0010235F">
        <w:rPr>
          <w:spacing w:val="-6"/>
          <w:szCs w:val="24"/>
        </w:rPr>
        <w:t xml:space="preserve"> stanowi załącznik Nr 4 do Zarządzenia Prez</w:t>
      </w:r>
      <w:r w:rsidR="004B2293">
        <w:rPr>
          <w:spacing w:val="-6"/>
          <w:szCs w:val="24"/>
        </w:rPr>
        <w:t xml:space="preserve">ydenta Miasta Rzeszowa Nr VII/1425/2017 </w:t>
      </w:r>
      <w:r w:rsidRPr="0010235F">
        <w:rPr>
          <w:spacing w:val="-6"/>
          <w:szCs w:val="24"/>
        </w:rPr>
        <w:t>z</w:t>
      </w:r>
      <w:r w:rsidR="0010235F" w:rsidRPr="0010235F">
        <w:rPr>
          <w:spacing w:val="-6"/>
          <w:szCs w:val="24"/>
        </w:rPr>
        <w:t> </w:t>
      </w:r>
      <w:r w:rsidR="004B2293">
        <w:rPr>
          <w:spacing w:val="-6"/>
          <w:szCs w:val="24"/>
        </w:rPr>
        <w:t>dnia 24 listopada 2017 r.</w:t>
      </w:r>
    </w:p>
    <w:p w:rsidR="00CB74F6" w:rsidRPr="0010235F" w:rsidRDefault="00CB74F6" w:rsidP="00A74F85">
      <w:pPr>
        <w:rPr>
          <w:spacing w:val="-6"/>
          <w:szCs w:val="24"/>
        </w:rPr>
      </w:pPr>
      <w:r>
        <w:rPr>
          <w:spacing w:val="-6"/>
          <w:szCs w:val="24"/>
        </w:rPr>
        <w:t>3.</w:t>
      </w:r>
      <w:r w:rsidRPr="00CB74F6">
        <w:rPr>
          <w:szCs w:val="24"/>
        </w:rPr>
        <w:t xml:space="preserve"> </w:t>
      </w:r>
      <w:r>
        <w:rPr>
          <w:szCs w:val="24"/>
        </w:rPr>
        <w:t>Zawarcie umowy o której mowa w ust. 2 nastąpi pod warunkiem zabezpieczenia środków na ten cel, w budżecie miasta Rzeszowa na 2017 r.</w:t>
      </w:r>
    </w:p>
    <w:p w:rsidR="00A74F85" w:rsidRDefault="00CB74F6" w:rsidP="00A74F85">
      <w:r>
        <w:t>4</w:t>
      </w:r>
      <w:r w:rsidR="00A74F85">
        <w:t>. Miejscem realizacji Programu są podmioty wykonujące działalność leczniczą, zapewniające odpowiednie do rodzaju i zakresu udzielanych świadczeń zdrowotnych w ramach Programu, zasoby kadrowe (kwalifikacje personelu) oraz wyposażenie w sprzęt i aparaturę medyczną.</w:t>
      </w:r>
    </w:p>
    <w:p w:rsidR="00A74F85" w:rsidRDefault="00CB74F6" w:rsidP="00A74F85">
      <w:pPr>
        <w:rPr>
          <w:szCs w:val="24"/>
        </w:rPr>
      </w:pPr>
      <w:r>
        <w:t>5</w:t>
      </w:r>
      <w:r w:rsidR="00A74F85">
        <w:t>. Szczegółowe warunki realizacji Programu określone są w Załączniku Nr 2 do Zarządzenia Prezy</w:t>
      </w:r>
      <w:r w:rsidR="004B2293">
        <w:t xml:space="preserve">denta Miasta Rzeszowa Nr VII/1425/2017 z dnia 24 listopada 2017 r. </w:t>
      </w:r>
      <w:r w:rsidR="00A74F85">
        <w:t>(„Warunki  konkursu ofert na udzielanie świadczeń zdrowotnych, dotyczące re</w:t>
      </w:r>
      <w:r w:rsidR="00A74F85">
        <w:rPr>
          <w:szCs w:val="24"/>
        </w:rPr>
        <w:t>alizacji Programu szczepień przeciwko grypie”).</w:t>
      </w:r>
    </w:p>
    <w:p w:rsidR="00A74F85" w:rsidRDefault="00CB74F6" w:rsidP="00A74F85">
      <w:pPr>
        <w:rPr>
          <w:szCs w:val="24"/>
        </w:rPr>
      </w:pPr>
      <w:r>
        <w:rPr>
          <w:szCs w:val="24"/>
        </w:rPr>
        <w:t>6</w:t>
      </w:r>
      <w:r w:rsidR="00A74F85">
        <w:rPr>
          <w:szCs w:val="24"/>
        </w:rPr>
        <w:t>. Uprawnionymi do wzięcia udziału w konkursie są podmioty lecznicze spełniające kryteria określone w art.17 ust.1 ustawy z dnia 15 kwietnia 2011 r. o działalności leczniczej (Dz.U. z 2016 r. poz. 1638 z późn.zm.).</w:t>
      </w:r>
    </w:p>
    <w:p w:rsidR="00A74F85" w:rsidRDefault="00A74F85" w:rsidP="00A74F85">
      <w:pPr>
        <w:rPr>
          <w:szCs w:val="24"/>
        </w:rPr>
      </w:pPr>
    </w:p>
    <w:p w:rsidR="00A74F85" w:rsidRDefault="00A74F85" w:rsidP="00A74F85">
      <w:pPr>
        <w:rPr>
          <w:szCs w:val="24"/>
        </w:rPr>
      </w:pPr>
      <w:r>
        <w:rPr>
          <w:b/>
          <w:szCs w:val="24"/>
        </w:rPr>
        <w:t>III. Oferta powinna zawierać: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1. Oświadczenie oferenta o zapoznaniu się z treścią ogłoszenia.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2. Dane o oferencie, w tym: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1) nazwę i siedzibę podmiotu wykonującego działalność leczniczą oraz numer wpisu do rejestru podmiotów prowadzących działalność leczniczą,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2) imię i nazwisko, adres oraz numer wpisu do właściwego rejestru i oznaczenie organu dokonującego wpisu – w odniesieniu do osób, o których mowa w art. 18 i 19 ustawy z dnia 15 kwietnia 2011 r. o działalności leczniczej (Dz.U.2016, poz. 1 638 z późn.zm.).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3. Szczegółowy sposób realizacji Programu.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4. Termin i miejsce realizacji Programu.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5. Harmonogram działań w zakresie realizacji Programu.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6. Informację o wysokości wnioskowanych środków.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7. Informację o posiadanych zasobach rzeczowych w zakresie aparatury i sprzętu medycznego oraz zasobie kadrowym i kompetencjach osób zapewniających wykonanie Programu.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8. Kosztorys Programu.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>9. Oferta powinna być złożona na udostępnionym -przez udzielającego zamówienia formularzu wraz z następującymi dokumentami:</w:t>
      </w:r>
    </w:p>
    <w:p w:rsidR="00A74F85" w:rsidRDefault="00A74F85" w:rsidP="00A74F85">
      <w:pPr>
        <w:rPr>
          <w:i/>
          <w:szCs w:val="24"/>
        </w:rPr>
      </w:pPr>
      <w:r>
        <w:rPr>
          <w:szCs w:val="24"/>
        </w:rPr>
        <w:t xml:space="preserve">1) </w:t>
      </w:r>
      <w:r>
        <w:rPr>
          <w:i/>
          <w:szCs w:val="24"/>
        </w:rPr>
        <w:t>aktualnym odpisem z odpowiedniego rejestru lub innymi dokumentami informującymi o statusie prawnym podmiotu składającego ofertę i umocowanie osób go reprezentujących,</w:t>
      </w:r>
    </w:p>
    <w:p w:rsidR="00A74F85" w:rsidRDefault="00A74F85" w:rsidP="00A74F85">
      <w:pPr>
        <w:rPr>
          <w:i/>
          <w:szCs w:val="24"/>
        </w:rPr>
      </w:pPr>
      <w:r>
        <w:rPr>
          <w:szCs w:val="24"/>
        </w:rPr>
        <w:t xml:space="preserve">2) </w:t>
      </w:r>
      <w:r>
        <w:rPr>
          <w:i/>
          <w:szCs w:val="24"/>
        </w:rPr>
        <w:t>oświadczeniem potwierdzającym, że w stosunku do podmiotu składającego ofertę nie stwierdzono niezgodnego z przeznaczeniem wykorzystania środków publicznych.</w:t>
      </w:r>
    </w:p>
    <w:p w:rsidR="00A74F85" w:rsidRDefault="00A74F85" w:rsidP="00A74F85">
      <w:pPr>
        <w:rPr>
          <w:szCs w:val="24"/>
        </w:rPr>
      </w:pPr>
    </w:p>
    <w:p w:rsidR="00A74F85" w:rsidRDefault="00A74F85" w:rsidP="00A74F85">
      <w:pPr>
        <w:pStyle w:val="NormalnyWeb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IV. Termin, miejsce i sposób złożenia oferty:</w:t>
      </w:r>
    </w:p>
    <w:p w:rsidR="00A74F85" w:rsidRDefault="00A74F85" w:rsidP="00A74F85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Oferty w zamkniętych kopertach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należy składać osobiście w siedzibie Urzędu Miasta Rzeszowa, Rynek 1 (kancelaria podawcza) lub w sekretariacie Wydziału Zdrowia Urzędu Miasta Rzeszowa, ul. Kopernika 16, albo korespondencyjnie na adres: Urząd Miasta Rzeszowa, Rynek 1, 35-064 Rzeszów (obowiązuje data wpływu</w:t>
      </w:r>
      <w:r>
        <w:rPr>
          <w:rFonts w:ascii="Times New Roman" w:hAnsi="Times New Roman" w:cs="Times New Roman"/>
          <w:b/>
          <w:color w:val="auto"/>
        </w:rPr>
        <w:t>) w terminie 15 dni od daty ukazania się niniejszego ogłoszenia</w:t>
      </w:r>
      <w:r>
        <w:rPr>
          <w:rFonts w:ascii="Times New Roman" w:hAnsi="Times New Roman" w:cs="Times New Roman"/>
          <w:color w:val="auto"/>
        </w:rPr>
        <w:t>. Oferty złożone lub doręczone po terminie nie będą brane pod uwagę w konkursie. Oferta powinna być złożona w zamkniętej kopercie z  adnotacją: „Konkurs ofert na program  szczepień przeciwko grypie”.</w:t>
      </w:r>
    </w:p>
    <w:p w:rsidR="00A74F85" w:rsidRDefault="00A74F85" w:rsidP="00A74F85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kopercie musi być umieszczony adres zwrotny oferenta.</w:t>
      </w:r>
    </w:p>
    <w:p w:rsidR="00A74F85" w:rsidRDefault="00A74F85" w:rsidP="00A74F85">
      <w:pPr>
        <w:rPr>
          <w:szCs w:val="24"/>
        </w:rPr>
      </w:pPr>
    </w:p>
    <w:p w:rsidR="00A74F85" w:rsidRDefault="00A74F85" w:rsidP="00A74F85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Informacje o szczegółowych warunkach konkursu, projekt umowy oraz obowiązujący formularz  oferty  umieszcza  się  w Biuletynie Informacji Publicznej Miasta Rzeszowa, w zakładce: Wydziały Urzędu Miasta – Wydział Zdrowia – Konkursy ofert na realizację programów polityki zdrowotnej – Ogłoszenia - „Program  szczepień przeciwko grypie”.</w:t>
      </w:r>
    </w:p>
    <w:p w:rsidR="00A74F85" w:rsidRDefault="00A74F85" w:rsidP="00A74F85">
      <w:pPr>
        <w:pStyle w:val="NormalnyWeb"/>
        <w:jc w:val="both"/>
        <w:rPr>
          <w:rFonts w:ascii="Times New Roman" w:hAnsi="Times New Roman" w:cs="Times New Roman"/>
          <w:color w:val="auto"/>
        </w:rPr>
      </w:pPr>
    </w:p>
    <w:p w:rsidR="00A74F85" w:rsidRDefault="00A74F85" w:rsidP="00A74F85">
      <w:pPr>
        <w:rPr>
          <w:b/>
          <w:szCs w:val="24"/>
        </w:rPr>
      </w:pPr>
      <w:r>
        <w:rPr>
          <w:b/>
          <w:szCs w:val="24"/>
        </w:rPr>
        <w:t>V. Termin rozstrzygnięcia konkursu ofert, termin i sposób ogłoszenia wyników konkursu ofert:</w:t>
      </w:r>
    </w:p>
    <w:p w:rsidR="00A74F85" w:rsidRDefault="00A74F85" w:rsidP="00A74F85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Rozstrzygni</w:t>
      </w:r>
      <w:r w:rsidR="000862C8">
        <w:rPr>
          <w:rFonts w:ascii="Times New Roman" w:hAnsi="Times New Roman" w:cs="Times New Roman"/>
          <w:color w:val="auto"/>
        </w:rPr>
        <w:t>ęcie konkursu ofert nastąpi do 5</w:t>
      </w:r>
      <w:r>
        <w:rPr>
          <w:rFonts w:ascii="Times New Roman" w:hAnsi="Times New Roman" w:cs="Times New Roman"/>
          <w:color w:val="auto"/>
        </w:rPr>
        <w:t xml:space="preserve"> dni od zakończenia terminu składania ofert, a informację o wynikach rozstrzygnięcia będzie można uzyskać niezwłocznie w siedzibie udzielającego zamówienia oraz w Biuletynie Informacji Publicznej Miasta Rzeszowa, w zakładce: Wydziały Urzędu Miasta – Wydział Zdrowia – Konkursy ofert na realizację programów polityki zdrowotnej - Rozstrzygnięcia - „Program szczepień przeciwko grypie”.</w:t>
      </w:r>
    </w:p>
    <w:p w:rsidR="00A74F85" w:rsidRDefault="00A74F85" w:rsidP="00A74F85">
      <w:pPr>
        <w:rPr>
          <w:szCs w:val="24"/>
        </w:rPr>
      </w:pPr>
      <w:r>
        <w:rPr>
          <w:szCs w:val="24"/>
        </w:rPr>
        <w:t xml:space="preserve"> </w:t>
      </w:r>
    </w:p>
    <w:p w:rsidR="00A74F85" w:rsidRDefault="00A74F85" w:rsidP="00A74F85">
      <w:pPr>
        <w:rPr>
          <w:b/>
          <w:szCs w:val="24"/>
        </w:rPr>
      </w:pPr>
      <w:r>
        <w:rPr>
          <w:b/>
          <w:szCs w:val="24"/>
        </w:rPr>
        <w:t>VI. Informacje dotyczące możliwości odwołania konkursu ofert, przedłużenia terminu złożenia ofert i terminu rozstrzygnięcia konkursu ofert:</w:t>
      </w:r>
    </w:p>
    <w:p w:rsidR="00A74F85" w:rsidRDefault="00A74F85" w:rsidP="00A74F85">
      <w:pPr>
        <w:rPr>
          <w:b/>
          <w:szCs w:val="24"/>
        </w:rPr>
      </w:pPr>
    </w:p>
    <w:p w:rsidR="00A74F85" w:rsidRDefault="00A74F85" w:rsidP="00A74F85">
      <w:pPr>
        <w:rPr>
          <w:szCs w:val="24"/>
        </w:rPr>
      </w:pPr>
      <w:r>
        <w:rPr>
          <w:szCs w:val="24"/>
        </w:rPr>
        <w:t>Udzielający zamówienia na świadczenia zdrowotne w niniejszym ogłoszeniu, ma prawo do odwołania konkursu ofert przed upływem terminu na złożenie ofert oraz możliwość przedłużenia terminu złożenia ofert i terminu rozstrzygnięcia konkursu ofert.</w:t>
      </w:r>
    </w:p>
    <w:p w:rsidR="00A74F85" w:rsidRDefault="00A74F85" w:rsidP="00A74F85">
      <w:pPr>
        <w:rPr>
          <w:szCs w:val="24"/>
        </w:rPr>
      </w:pPr>
    </w:p>
    <w:p w:rsidR="00A74F85" w:rsidRDefault="00A74F85" w:rsidP="00A74F85">
      <w:pPr>
        <w:rPr>
          <w:szCs w:val="24"/>
        </w:rPr>
      </w:pPr>
      <w:r>
        <w:rPr>
          <w:szCs w:val="24"/>
        </w:rPr>
        <w:t>Udzielający zamówienia ma prawo wybrania oferenta dającego najlepsze gwarancje na kompleksową realizację zamówienia.</w:t>
      </w:r>
    </w:p>
    <w:p w:rsidR="00A74F85" w:rsidRDefault="00A74F85" w:rsidP="00A74F85"/>
    <w:p w:rsidR="00CC7218" w:rsidRDefault="00CC7218"/>
    <w:sectPr w:rsidR="00C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6F"/>
    <w:rsid w:val="000862C8"/>
    <w:rsid w:val="0010235F"/>
    <w:rsid w:val="003B5B18"/>
    <w:rsid w:val="00472792"/>
    <w:rsid w:val="004B2293"/>
    <w:rsid w:val="0051139F"/>
    <w:rsid w:val="005E6D07"/>
    <w:rsid w:val="00616820"/>
    <w:rsid w:val="008A3C8B"/>
    <w:rsid w:val="0094777C"/>
    <w:rsid w:val="00A12942"/>
    <w:rsid w:val="00A74F85"/>
    <w:rsid w:val="00C2116F"/>
    <w:rsid w:val="00C6450A"/>
    <w:rsid w:val="00CB74F6"/>
    <w:rsid w:val="00CC7218"/>
    <w:rsid w:val="00E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5364-BB6C-4927-A421-69EF3DE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F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F85"/>
    <w:pPr>
      <w:jc w:val="left"/>
    </w:pPr>
    <w:rPr>
      <w:rFonts w:ascii="Arial Unicode MS" w:eastAsia="Arial Unicode MS" w:hAnsi="Arial Unicode MS" w:cs="Arial Unicode MS"/>
      <w:color w:val="6A6C6B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13</cp:revision>
  <dcterms:created xsi:type="dcterms:W3CDTF">2017-11-22T13:44:00Z</dcterms:created>
  <dcterms:modified xsi:type="dcterms:W3CDTF">2017-11-27T13:35:00Z</dcterms:modified>
</cp:coreProperties>
</file>